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4181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I Unidad 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5783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A2625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7° básico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>I.- Escucha los siguientes audios</w:t>
            </w:r>
            <w:r w:rsidR="00241814">
              <w:rPr>
                <w:rFonts w:ascii="Century Gothic" w:hAnsi="Century Gothic" w:cs="Arial"/>
                <w:sz w:val="20"/>
                <w:szCs w:val="20"/>
              </w:rPr>
              <w:t xml:space="preserve"> no importa la canción lo que importa es el estrilo musical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 xml:space="preserve"> y responde las preguntas</w:t>
            </w:r>
            <w:r w:rsidR="00241814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5783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reconocer auditivamente los diferentes estilos musicales </w:t>
            </w:r>
          </w:p>
          <w:p w:rsidR="009063C1" w:rsidRPr="00FD26D1" w:rsidRDefault="00736DAC" w:rsidP="00743FF6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41814" w:rsidRPr="0024181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Unidad 1: </w:t>
            </w:r>
            <w:r w:rsidR="00743FF6" w:rsidRPr="00743FF6">
              <w:rPr>
                <w:rFonts w:ascii="Century Gothic" w:hAnsi="Century Gothic" w:cs="Arial"/>
                <w:sz w:val="20"/>
                <w:szCs w:val="20"/>
                <w:lang w:val="es-MX"/>
              </w:rPr>
              <w:t>Conociendo nuestra herencia musical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8578"/>
      </w:tblGrid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1.-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 xml:space="preserve">Cueca 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2.-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Vals chilote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3.-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Rapa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nui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4.-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trote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5.-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costillar 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6.-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huachitorito</w:t>
            </w:r>
            <w:proofErr w:type="spellEnd"/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7.-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carnavalito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8.-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 pericona </w:t>
            </w:r>
          </w:p>
        </w:tc>
      </w:tr>
    </w:tbl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II.- Responde las siguientes preguntas.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¿Cuál  género musical te gusto más y porque?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Además de la cueca ¿Habías escuchado algunos de los otros estilos? ¿En qué situación? (fiesta, en tu casa etc.)</w:t>
      </w:r>
    </w:p>
    <w:p w:rsidR="00757836" w:rsidRPr="00757836" w:rsidRDefault="00757836" w:rsidP="00757836">
      <w:pPr>
        <w:pBdr>
          <w:bottom w:val="single" w:sz="12" w:space="1" w:color="auto"/>
        </w:pBd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¿Cuál o cuáles son las características que tienen en común? (armonía, instrumentos, ritmo voces etc.)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0528C" w:rsidRPr="00757836" w:rsidRDefault="00A0528C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757836" w:rsidRDefault="00241814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III. Dibuja, pega dependiendo el medio para realizar la guía 3 instrumentos del estilo que más te haya gustado </w:t>
      </w:r>
    </w:p>
    <w:sectPr w:rsidR="00757836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79" w:rsidRDefault="00574179" w:rsidP="00CB2B0A">
      <w:pPr>
        <w:spacing w:after="0" w:line="240" w:lineRule="auto"/>
      </w:pPr>
      <w:r>
        <w:separator/>
      </w:r>
    </w:p>
  </w:endnote>
  <w:endnote w:type="continuationSeparator" w:id="0">
    <w:p w:rsidR="00574179" w:rsidRDefault="0057417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79" w:rsidRDefault="00574179" w:rsidP="00CB2B0A">
      <w:pPr>
        <w:spacing w:after="0" w:line="240" w:lineRule="auto"/>
      </w:pPr>
      <w:r>
        <w:separator/>
      </w:r>
    </w:p>
  </w:footnote>
  <w:footnote w:type="continuationSeparator" w:id="0">
    <w:p w:rsidR="00574179" w:rsidRDefault="0057417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15E54"/>
    <w:rsid w:val="0023114E"/>
    <w:rsid w:val="00241814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33C85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4179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3FF6"/>
    <w:rsid w:val="007461B2"/>
    <w:rsid w:val="00754055"/>
    <w:rsid w:val="00757836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528C"/>
    <w:rsid w:val="00A1147D"/>
    <w:rsid w:val="00A129D3"/>
    <w:rsid w:val="00A148ED"/>
    <w:rsid w:val="00A202EA"/>
    <w:rsid w:val="00A2625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61C9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  <w:rsid w:val="00FF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8EDE7C-5194-4F34-A531-2F9AD9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245E-C8D8-4C7C-8534-FEAF0059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2020-03-28T16:43:00Z</dcterms:created>
  <dcterms:modified xsi:type="dcterms:W3CDTF">2020-03-28T16:43:00Z</dcterms:modified>
  <cp:category>UTP</cp:category>
  <cp:contentStatus>UTP</cp:contentStatus>
</cp:coreProperties>
</file>